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06" w:rsidRPr="0018635A" w:rsidRDefault="00AD57F4">
      <w:pPr>
        <w:rPr>
          <w:rFonts w:ascii="Baskerville Old Face" w:hAnsi="Baskerville Old Face"/>
          <w:b/>
          <w:sz w:val="28"/>
          <w:szCs w:val="28"/>
        </w:rPr>
      </w:pPr>
      <w:bookmarkStart w:id="0" w:name="_GoBack"/>
      <w:bookmarkEnd w:id="0"/>
      <w:r w:rsidRPr="0018635A">
        <w:rPr>
          <w:rFonts w:ascii="Baskerville Old Face" w:hAnsi="Baskerville Old Face"/>
          <w:b/>
          <w:sz w:val="28"/>
          <w:szCs w:val="28"/>
        </w:rPr>
        <w:t>RATES OF PHOTOSYNTHESIS</w:t>
      </w:r>
    </w:p>
    <w:p w:rsidR="00AD57F4" w:rsidRDefault="00AD57F4">
      <w:pPr>
        <w:rPr>
          <w:rFonts w:ascii="Baskerville Old Face" w:hAnsi="Baskerville Old Face"/>
        </w:rPr>
      </w:pPr>
      <w:r>
        <w:rPr>
          <w:rFonts w:ascii="Baskerville Old Face" w:hAnsi="Baskerville Old Face"/>
        </w:rPr>
        <w:t>Photosynthesis converts some of the energy absorbed from sunlight into the chemical energy of sugars.  The process is also the major source of oxygen in Earth’s atmosphere.  In this lab, you will design an experiment to determine the effect of different light sources on the rate of photosynthesis in leaves.</w:t>
      </w:r>
    </w:p>
    <w:p w:rsidR="00AD57F4" w:rsidRDefault="00AD57F4" w:rsidP="00AD57F4">
      <w:pPr>
        <w:spacing w:line="240" w:lineRule="auto"/>
        <w:contextualSpacing/>
        <w:rPr>
          <w:rFonts w:ascii="Baskerville Old Face" w:hAnsi="Baskerville Old Face"/>
        </w:rPr>
      </w:pPr>
      <w:r w:rsidRPr="0018635A">
        <w:rPr>
          <w:rFonts w:ascii="Baskerville Old Face" w:hAnsi="Baskerville Old Face"/>
          <w:b/>
        </w:rPr>
        <w:t>Problem:</w:t>
      </w:r>
      <w:r>
        <w:rPr>
          <w:rFonts w:ascii="Baskerville Old Face" w:hAnsi="Baskerville Old Face"/>
        </w:rPr>
        <w:t xml:space="preserve">  How does a light source affect the rate of photosynthesis?</w:t>
      </w:r>
    </w:p>
    <w:p w:rsidR="00AD57F4" w:rsidRDefault="00AD57F4" w:rsidP="00AD57F4">
      <w:pPr>
        <w:spacing w:line="240" w:lineRule="auto"/>
        <w:contextualSpacing/>
        <w:rPr>
          <w:rFonts w:ascii="Baskerville Old Face" w:hAnsi="Baskerville Old Face"/>
        </w:rPr>
      </w:pPr>
    </w:p>
    <w:p w:rsidR="00AD57F4" w:rsidRPr="00B278A2" w:rsidRDefault="00AD57F4" w:rsidP="00AD57F4">
      <w:pPr>
        <w:spacing w:line="240" w:lineRule="auto"/>
        <w:rPr>
          <w:rFonts w:ascii="Baskerville Old Face" w:hAnsi="Baskerville Old Face"/>
          <w:vertAlign w:val="subscript"/>
        </w:rPr>
      </w:pPr>
      <w:r>
        <w:rPr>
          <w:rFonts w:ascii="Baskerville Old Face" w:hAnsi="Baskerville Old Face"/>
        </w:rPr>
        <w:t xml:space="preserve">Read the materials and procedures on pg. 106 and 107.  </w:t>
      </w:r>
      <w:r w:rsidR="00B278A2">
        <w:rPr>
          <w:rFonts w:ascii="Baskerville Old Face" w:hAnsi="Baskerville Old Face"/>
        </w:rPr>
        <w:t>Just for reference… baking soda’s chemical formula is NaHCO</w:t>
      </w:r>
      <w:r w:rsidR="00B278A2">
        <w:rPr>
          <w:rFonts w:ascii="Baskerville Old Face" w:hAnsi="Baskerville Old Face"/>
          <w:vertAlign w:val="subscript"/>
        </w:rPr>
        <w:t>3</w:t>
      </w:r>
    </w:p>
    <w:p w:rsidR="00AD57F4" w:rsidRDefault="00AD57F4" w:rsidP="00AD57F4">
      <w:pPr>
        <w:spacing w:line="240" w:lineRule="auto"/>
        <w:rPr>
          <w:rFonts w:ascii="Baskerville Old Face" w:hAnsi="Baskerville Old Face"/>
        </w:rPr>
      </w:pPr>
      <w:r>
        <w:rPr>
          <w:rFonts w:ascii="Baskerville Old Face" w:hAnsi="Baskerville Old Face"/>
        </w:rPr>
        <w:t>For your experiment, you have decided to test different colors on light and the effect they have on the rate of photosynthesis.  You will test the time it takes for 5 disks to float to the surface of the water.</w:t>
      </w:r>
    </w:p>
    <w:p w:rsidR="00AD57F4" w:rsidRDefault="00AD57F4" w:rsidP="00AD57F4">
      <w:pPr>
        <w:spacing w:line="240" w:lineRule="auto"/>
        <w:rPr>
          <w:rFonts w:ascii="Baskerville Old Face" w:hAnsi="Baskerville Old Face"/>
        </w:rPr>
      </w:pPr>
      <w:r>
        <w:rPr>
          <w:rFonts w:ascii="Baskerville Old Face" w:hAnsi="Baskerville Old Face"/>
        </w:rPr>
        <w:t xml:space="preserve">Why do the disks float to the surface?  </w:t>
      </w:r>
      <w:r w:rsidR="0018635A">
        <w:rPr>
          <w:rFonts w:ascii="Baskerville Old Face" w:hAnsi="Baskerville Old Face"/>
        </w:rPr>
        <w:t>_______________________________________________________</w:t>
      </w:r>
    </w:p>
    <w:p w:rsidR="00AD57F4" w:rsidRDefault="00AD57F4" w:rsidP="0018635A">
      <w:pPr>
        <w:spacing w:line="240" w:lineRule="auto"/>
        <w:contextualSpacing/>
        <w:rPr>
          <w:rFonts w:ascii="Baskerville Old Face" w:hAnsi="Baskerville Old Face"/>
        </w:rPr>
      </w:pPr>
      <w:r>
        <w:rPr>
          <w:rFonts w:ascii="Baskerville Old Face" w:hAnsi="Baskerville Old Face"/>
        </w:rPr>
        <w:t>How does this show that photosynthesis has occurred?</w:t>
      </w:r>
      <w:r w:rsidR="0018635A">
        <w:rPr>
          <w:rFonts w:ascii="Baskerville Old Face" w:hAnsi="Baskerville Old Face"/>
        </w:rPr>
        <w:t xml:space="preserve">  _________________________________________</w:t>
      </w:r>
    </w:p>
    <w:p w:rsidR="0018635A" w:rsidRDefault="0018635A" w:rsidP="0018635A">
      <w:pPr>
        <w:spacing w:line="240" w:lineRule="auto"/>
        <w:contextualSpacing/>
        <w:rPr>
          <w:rFonts w:ascii="Baskerville Old Face" w:hAnsi="Baskerville Old Face"/>
        </w:rPr>
      </w:pPr>
      <w:r>
        <w:rPr>
          <w:rFonts w:ascii="Baskerville Old Face" w:hAnsi="Baskerville Old Face"/>
        </w:rPr>
        <w:t>_____________________________________________________________________________________</w:t>
      </w:r>
    </w:p>
    <w:p w:rsidR="0018635A" w:rsidRDefault="0018635A" w:rsidP="0018635A">
      <w:pPr>
        <w:spacing w:line="240" w:lineRule="auto"/>
        <w:contextualSpacing/>
        <w:rPr>
          <w:rFonts w:ascii="Baskerville Old Face" w:hAnsi="Baskerville Old Face"/>
        </w:rPr>
      </w:pPr>
      <w:r>
        <w:rPr>
          <w:rFonts w:ascii="Baskerville Old Face" w:hAnsi="Baskerville Old Face"/>
        </w:rPr>
        <w:t>_____________________________________________________________________________________</w:t>
      </w:r>
    </w:p>
    <w:p w:rsidR="0018635A" w:rsidRDefault="0018635A" w:rsidP="00AD57F4">
      <w:pPr>
        <w:spacing w:line="240" w:lineRule="auto"/>
        <w:rPr>
          <w:rFonts w:ascii="Baskerville Old Face" w:hAnsi="Baskerville Old Face"/>
        </w:rPr>
      </w:pPr>
    </w:p>
    <w:p w:rsidR="00AD57F4" w:rsidRPr="0018635A" w:rsidRDefault="00AD57F4" w:rsidP="00AD57F4">
      <w:pPr>
        <w:spacing w:line="240" w:lineRule="auto"/>
        <w:rPr>
          <w:rFonts w:ascii="Baskerville Old Face" w:hAnsi="Baskerville Old Face"/>
          <w:b/>
        </w:rPr>
      </w:pPr>
      <w:r w:rsidRPr="0018635A">
        <w:rPr>
          <w:rFonts w:ascii="Baskerville Old Face" w:hAnsi="Baskerville Old Face"/>
          <w:b/>
        </w:rPr>
        <w:t>Below is the data you have collected:</w:t>
      </w:r>
    </w:p>
    <w:p w:rsidR="00B278A2" w:rsidRDefault="00B278A2" w:rsidP="00B278A2">
      <w:pPr>
        <w:spacing w:line="240" w:lineRule="auto"/>
        <w:contextualSpacing/>
        <w:rPr>
          <w:rFonts w:ascii="Baskerville Old Face" w:hAnsi="Baskerville Old Face"/>
        </w:rPr>
      </w:pPr>
      <w:r>
        <w:rPr>
          <w:rFonts w:ascii="Baskerville Old Face" w:hAnsi="Baskerville Old Face"/>
        </w:rPr>
        <w:t>Trial 1:  Time for 5 disks to float to surface</w:t>
      </w:r>
    </w:p>
    <w:p w:rsidR="00B278A2" w:rsidRDefault="00B278A2" w:rsidP="00B278A2">
      <w:pPr>
        <w:spacing w:line="240" w:lineRule="auto"/>
        <w:contextualSpacing/>
        <w:rPr>
          <w:rFonts w:ascii="Baskerville Old Face" w:hAnsi="Baskerville Old Face"/>
        </w:rPr>
      </w:pPr>
      <w:r>
        <w:rPr>
          <w:rFonts w:ascii="Baskerville Old Face" w:hAnsi="Baskerville Old Face"/>
        </w:rPr>
        <w:t>Red light:  35 seconds</w:t>
      </w:r>
    </w:p>
    <w:p w:rsidR="00B278A2" w:rsidRDefault="00B278A2" w:rsidP="00B278A2">
      <w:pPr>
        <w:spacing w:line="240" w:lineRule="auto"/>
        <w:contextualSpacing/>
        <w:rPr>
          <w:rFonts w:ascii="Baskerville Old Face" w:hAnsi="Baskerville Old Face"/>
        </w:rPr>
      </w:pPr>
      <w:r>
        <w:rPr>
          <w:rFonts w:ascii="Baskerville Old Face" w:hAnsi="Baskerville Old Face"/>
        </w:rPr>
        <w:t>Blue light:  26 seconds</w:t>
      </w:r>
    </w:p>
    <w:p w:rsidR="00B278A2" w:rsidRDefault="00B278A2" w:rsidP="00B278A2">
      <w:pPr>
        <w:spacing w:line="240" w:lineRule="auto"/>
        <w:contextualSpacing/>
        <w:rPr>
          <w:rFonts w:ascii="Baskerville Old Face" w:hAnsi="Baskerville Old Face"/>
        </w:rPr>
      </w:pPr>
      <w:r>
        <w:rPr>
          <w:rFonts w:ascii="Baskerville Old Face" w:hAnsi="Baskerville Old Face"/>
        </w:rPr>
        <w:t>Green light:  116 seconds</w:t>
      </w:r>
    </w:p>
    <w:p w:rsidR="00B278A2" w:rsidRDefault="00B278A2" w:rsidP="00B278A2">
      <w:pPr>
        <w:spacing w:line="240" w:lineRule="auto"/>
        <w:contextualSpacing/>
        <w:rPr>
          <w:rFonts w:ascii="Baskerville Old Face" w:hAnsi="Baskerville Old Face"/>
        </w:rPr>
      </w:pPr>
    </w:p>
    <w:p w:rsidR="00B278A2" w:rsidRDefault="00B278A2" w:rsidP="00B278A2">
      <w:pPr>
        <w:spacing w:line="240" w:lineRule="auto"/>
        <w:contextualSpacing/>
        <w:rPr>
          <w:rFonts w:ascii="Baskerville Old Face" w:hAnsi="Baskerville Old Face"/>
        </w:rPr>
      </w:pPr>
      <w:r>
        <w:rPr>
          <w:rFonts w:ascii="Baskerville Old Face" w:hAnsi="Baskerville Old Face"/>
        </w:rPr>
        <w:t>Trial 2:  Time for 5 disks to float to surface</w:t>
      </w:r>
    </w:p>
    <w:p w:rsidR="00B278A2" w:rsidRDefault="00B278A2" w:rsidP="00B278A2">
      <w:pPr>
        <w:spacing w:line="240" w:lineRule="auto"/>
        <w:contextualSpacing/>
        <w:rPr>
          <w:rFonts w:ascii="Baskerville Old Face" w:hAnsi="Baskerville Old Face"/>
        </w:rPr>
      </w:pPr>
      <w:r>
        <w:rPr>
          <w:rFonts w:ascii="Baskerville Old Face" w:hAnsi="Baskerville Old Face"/>
        </w:rPr>
        <w:t>Red light:  32 seconds</w:t>
      </w:r>
    </w:p>
    <w:p w:rsidR="00B278A2" w:rsidRDefault="00B278A2" w:rsidP="00B278A2">
      <w:pPr>
        <w:spacing w:line="240" w:lineRule="auto"/>
        <w:contextualSpacing/>
        <w:rPr>
          <w:rFonts w:ascii="Baskerville Old Face" w:hAnsi="Baskerville Old Face"/>
        </w:rPr>
      </w:pPr>
      <w:r>
        <w:rPr>
          <w:rFonts w:ascii="Baskerville Old Face" w:hAnsi="Baskerville Old Face"/>
        </w:rPr>
        <w:t>Blue light:  20 seconds</w:t>
      </w:r>
    </w:p>
    <w:p w:rsidR="00B278A2" w:rsidRDefault="00B278A2" w:rsidP="00B278A2">
      <w:pPr>
        <w:spacing w:line="240" w:lineRule="auto"/>
        <w:contextualSpacing/>
        <w:rPr>
          <w:rFonts w:ascii="Baskerville Old Face" w:hAnsi="Baskerville Old Face"/>
        </w:rPr>
      </w:pPr>
      <w:r>
        <w:rPr>
          <w:rFonts w:ascii="Baskerville Old Face" w:hAnsi="Baskerville Old Face"/>
        </w:rPr>
        <w:t>Green light:  85 seconds</w:t>
      </w:r>
    </w:p>
    <w:p w:rsidR="00B278A2" w:rsidRDefault="00B278A2" w:rsidP="00B278A2">
      <w:pPr>
        <w:spacing w:line="240" w:lineRule="auto"/>
        <w:contextualSpacing/>
        <w:rPr>
          <w:rFonts w:ascii="Baskerville Old Face" w:hAnsi="Baskerville Old Face"/>
        </w:rPr>
      </w:pPr>
    </w:p>
    <w:p w:rsidR="00B278A2" w:rsidRDefault="00B278A2" w:rsidP="00B278A2">
      <w:pPr>
        <w:spacing w:line="240" w:lineRule="auto"/>
        <w:contextualSpacing/>
        <w:rPr>
          <w:rFonts w:ascii="Baskerville Old Face" w:hAnsi="Baskerville Old Face"/>
        </w:rPr>
      </w:pPr>
      <w:r>
        <w:rPr>
          <w:rFonts w:ascii="Baskerville Old Face" w:hAnsi="Baskerville Old Face"/>
        </w:rPr>
        <w:t>Trial 3:  Time for 5 disks to float to surface</w:t>
      </w:r>
    </w:p>
    <w:p w:rsidR="00B278A2" w:rsidRDefault="00B278A2" w:rsidP="00B278A2">
      <w:pPr>
        <w:spacing w:line="240" w:lineRule="auto"/>
        <w:contextualSpacing/>
        <w:rPr>
          <w:rFonts w:ascii="Baskerville Old Face" w:hAnsi="Baskerville Old Face"/>
        </w:rPr>
      </w:pPr>
      <w:r>
        <w:rPr>
          <w:rFonts w:ascii="Baskerville Old Face" w:hAnsi="Baskerville Old Face"/>
        </w:rPr>
        <w:t>Red light:  39 seconds</w:t>
      </w:r>
    </w:p>
    <w:p w:rsidR="00B278A2" w:rsidRDefault="00B278A2" w:rsidP="00B278A2">
      <w:pPr>
        <w:spacing w:line="240" w:lineRule="auto"/>
        <w:contextualSpacing/>
        <w:rPr>
          <w:rFonts w:ascii="Baskerville Old Face" w:hAnsi="Baskerville Old Face"/>
        </w:rPr>
      </w:pPr>
      <w:r>
        <w:rPr>
          <w:rFonts w:ascii="Baskerville Old Face" w:hAnsi="Baskerville Old Face"/>
        </w:rPr>
        <w:t>Blue light:  35 seconds</w:t>
      </w:r>
    </w:p>
    <w:p w:rsidR="00B278A2" w:rsidRDefault="00B278A2" w:rsidP="00B278A2">
      <w:pPr>
        <w:spacing w:line="240" w:lineRule="auto"/>
        <w:contextualSpacing/>
        <w:rPr>
          <w:rFonts w:ascii="Baskerville Old Face" w:hAnsi="Baskerville Old Face"/>
        </w:rPr>
      </w:pPr>
      <w:r>
        <w:rPr>
          <w:rFonts w:ascii="Baskerville Old Face" w:hAnsi="Baskerville Old Face"/>
        </w:rPr>
        <w:t>Green light:  95 seconds</w:t>
      </w:r>
    </w:p>
    <w:p w:rsidR="00B278A2" w:rsidRDefault="00B278A2" w:rsidP="00B278A2">
      <w:pPr>
        <w:spacing w:line="240" w:lineRule="auto"/>
        <w:contextualSpacing/>
        <w:rPr>
          <w:rFonts w:ascii="Baskerville Old Face" w:hAnsi="Baskerville Old Face"/>
        </w:rPr>
      </w:pPr>
    </w:p>
    <w:p w:rsidR="00B278A2" w:rsidRPr="0018635A" w:rsidRDefault="00B278A2" w:rsidP="00B278A2">
      <w:pPr>
        <w:spacing w:line="240" w:lineRule="auto"/>
        <w:contextualSpacing/>
        <w:rPr>
          <w:rFonts w:ascii="Baskerville Old Face" w:hAnsi="Baskerville Old Face"/>
          <w:b/>
        </w:rPr>
      </w:pPr>
      <w:r w:rsidRPr="0018635A">
        <w:rPr>
          <w:rFonts w:ascii="Baskerville Old Face" w:hAnsi="Baskerville Old Face"/>
          <w:b/>
        </w:rPr>
        <w:t>Analysis and Conclusions:</w:t>
      </w:r>
    </w:p>
    <w:p w:rsidR="00B278A2" w:rsidRDefault="00B278A2" w:rsidP="00B278A2">
      <w:pPr>
        <w:pStyle w:val="ListParagraph"/>
        <w:numPr>
          <w:ilvl w:val="0"/>
          <w:numId w:val="2"/>
        </w:numPr>
        <w:spacing w:line="240" w:lineRule="auto"/>
        <w:rPr>
          <w:rFonts w:ascii="Baskerville Old Face" w:hAnsi="Baskerville Old Face"/>
        </w:rPr>
      </w:pPr>
      <w:r>
        <w:rPr>
          <w:rFonts w:ascii="Baskerville Old Face" w:hAnsi="Baskerville Old Face"/>
        </w:rPr>
        <w:t xml:space="preserve"> </w:t>
      </w:r>
      <w:proofErr w:type="gramStart"/>
      <w:r>
        <w:rPr>
          <w:rFonts w:ascii="Baskerville Old Face" w:hAnsi="Baskerville Old Face"/>
        </w:rPr>
        <w:t>a.  What</w:t>
      </w:r>
      <w:proofErr w:type="gramEnd"/>
      <w:r>
        <w:rPr>
          <w:rFonts w:ascii="Baskerville Old Face" w:hAnsi="Baskerville Old Face"/>
        </w:rPr>
        <w:t xml:space="preserve"> is the independent variable in this experiment?</w:t>
      </w:r>
    </w:p>
    <w:p w:rsidR="00B278A2" w:rsidRDefault="00B278A2" w:rsidP="0018635A">
      <w:pPr>
        <w:spacing w:line="240" w:lineRule="auto"/>
        <w:ind w:left="720"/>
        <w:rPr>
          <w:rFonts w:ascii="Baskerville Old Face" w:hAnsi="Baskerville Old Face"/>
        </w:rPr>
      </w:pPr>
      <w:proofErr w:type="gramStart"/>
      <w:r>
        <w:rPr>
          <w:rFonts w:ascii="Baskerville Old Face" w:hAnsi="Baskerville Old Face"/>
        </w:rPr>
        <w:t>b.  What</w:t>
      </w:r>
      <w:proofErr w:type="gramEnd"/>
      <w:r>
        <w:rPr>
          <w:rFonts w:ascii="Baskerville Old Face" w:hAnsi="Baskerville Old Face"/>
        </w:rPr>
        <w:t xml:space="preserve"> is the dependent variable in this experiment?</w:t>
      </w:r>
    </w:p>
    <w:p w:rsidR="00B278A2" w:rsidRDefault="00B278A2" w:rsidP="00B278A2">
      <w:pPr>
        <w:pStyle w:val="ListParagraph"/>
        <w:numPr>
          <w:ilvl w:val="0"/>
          <w:numId w:val="2"/>
        </w:numPr>
        <w:spacing w:line="240" w:lineRule="auto"/>
        <w:rPr>
          <w:rFonts w:ascii="Baskerville Old Face" w:hAnsi="Baskerville Old Face"/>
        </w:rPr>
      </w:pPr>
      <w:r>
        <w:rPr>
          <w:rFonts w:ascii="Baskerville Old Face" w:hAnsi="Baskerville Old Face"/>
        </w:rPr>
        <w:t xml:space="preserve"> Find the average time (from the 3 trials) it took for 5 disks to float to the surface in each color of light.</w:t>
      </w:r>
    </w:p>
    <w:p w:rsidR="00B278A2" w:rsidRDefault="00B278A2" w:rsidP="00B278A2">
      <w:pPr>
        <w:pStyle w:val="ListParagraph"/>
        <w:spacing w:line="240" w:lineRule="auto"/>
        <w:ind w:left="1440"/>
        <w:rPr>
          <w:rFonts w:ascii="Baskerville Old Face" w:hAnsi="Baskerville Old Face"/>
        </w:rPr>
      </w:pPr>
      <w:r>
        <w:rPr>
          <w:rFonts w:ascii="Baskerville Old Face" w:hAnsi="Baskerville Old Face"/>
        </w:rPr>
        <w:t>Average time for red light:</w:t>
      </w:r>
      <w:r w:rsidR="0018635A">
        <w:rPr>
          <w:rFonts w:ascii="Baskerville Old Face" w:hAnsi="Baskerville Old Face"/>
        </w:rPr>
        <w:t xml:space="preserve">  _____________________</w:t>
      </w:r>
    </w:p>
    <w:p w:rsidR="00B278A2" w:rsidRDefault="00B278A2" w:rsidP="00B278A2">
      <w:pPr>
        <w:pStyle w:val="ListParagraph"/>
        <w:spacing w:line="240" w:lineRule="auto"/>
        <w:ind w:left="1440"/>
        <w:rPr>
          <w:rFonts w:ascii="Baskerville Old Face" w:hAnsi="Baskerville Old Face"/>
        </w:rPr>
      </w:pPr>
      <w:r>
        <w:rPr>
          <w:rFonts w:ascii="Baskerville Old Face" w:hAnsi="Baskerville Old Face"/>
        </w:rPr>
        <w:t>Average time for blue light:</w:t>
      </w:r>
      <w:r w:rsidR="0018635A">
        <w:rPr>
          <w:rFonts w:ascii="Baskerville Old Face" w:hAnsi="Baskerville Old Face"/>
        </w:rPr>
        <w:t xml:space="preserve">  ____________________</w:t>
      </w:r>
    </w:p>
    <w:p w:rsidR="00B278A2" w:rsidRDefault="00B278A2" w:rsidP="00B278A2">
      <w:pPr>
        <w:pStyle w:val="ListParagraph"/>
        <w:spacing w:line="240" w:lineRule="auto"/>
        <w:ind w:left="1440"/>
        <w:rPr>
          <w:rFonts w:ascii="Baskerville Old Face" w:hAnsi="Baskerville Old Face"/>
        </w:rPr>
      </w:pPr>
      <w:r>
        <w:rPr>
          <w:rFonts w:ascii="Baskerville Old Face" w:hAnsi="Baskerville Old Face"/>
        </w:rPr>
        <w:t>Average time for green light:</w:t>
      </w:r>
      <w:r w:rsidR="0018635A">
        <w:rPr>
          <w:rFonts w:ascii="Baskerville Old Face" w:hAnsi="Baskerville Old Face"/>
        </w:rPr>
        <w:t xml:space="preserve">  ___________________</w:t>
      </w:r>
    </w:p>
    <w:p w:rsidR="00B278A2" w:rsidRDefault="00B278A2" w:rsidP="00B278A2">
      <w:pPr>
        <w:pStyle w:val="ListParagraph"/>
        <w:spacing w:line="240" w:lineRule="auto"/>
        <w:ind w:left="1440"/>
        <w:rPr>
          <w:rFonts w:ascii="Baskerville Old Face" w:hAnsi="Baskerville Old Face"/>
        </w:rPr>
      </w:pPr>
    </w:p>
    <w:p w:rsidR="00B278A2" w:rsidRDefault="00B278A2" w:rsidP="00B278A2">
      <w:pPr>
        <w:pStyle w:val="ListParagraph"/>
        <w:numPr>
          <w:ilvl w:val="0"/>
          <w:numId w:val="2"/>
        </w:numPr>
        <w:spacing w:line="240" w:lineRule="auto"/>
        <w:rPr>
          <w:rFonts w:ascii="Baskerville Old Face" w:hAnsi="Baskerville Old Face"/>
        </w:rPr>
      </w:pPr>
      <w:r>
        <w:rPr>
          <w:rFonts w:ascii="Baskerville Old Face" w:hAnsi="Baskerville Old Face"/>
        </w:rPr>
        <w:t xml:space="preserve"> Determine the mean rate of photosynthesis in each condition of your experiment.  To calculate the rate of photosynthesis, use the formula below:</w:t>
      </w:r>
    </w:p>
    <w:p w:rsidR="0018635A" w:rsidRDefault="0018635A" w:rsidP="0018635A">
      <w:pPr>
        <w:pStyle w:val="ListParagraph"/>
        <w:spacing w:line="240" w:lineRule="auto"/>
        <w:ind w:left="2880"/>
        <w:rPr>
          <w:rFonts w:ascii="Baskerville Old Face" w:hAnsi="Baskerville Old Face"/>
        </w:rPr>
      </w:pPr>
      <w:r>
        <w:rPr>
          <w:rFonts w:ascii="Baskerville Old Face" w:hAnsi="Baskerville Old Face"/>
          <w:u w:val="single"/>
        </w:rPr>
        <w:t xml:space="preserve">  </w:t>
      </w:r>
      <w:r w:rsidRPr="0018635A">
        <w:rPr>
          <w:rFonts w:ascii="Baskerville Old Face" w:hAnsi="Baskerville Old Face"/>
          <w:u w:val="single"/>
        </w:rPr>
        <w:t>5 (# of disks floating</w:t>
      </w:r>
      <w:proofErr w:type="gramStart"/>
      <w:r w:rsidRPr="0018635A">
        <w:rPr>
          <w:rFonts w:ascii="Baskerville Old Face" w:hAnsi="Baskerville Old Face"/>
          <w:u w:val="single"/>
        </w:rPr>
        <w:t>)</w:t>
      </w:r>
      <w:r>
        <w:rPr>
          <w:rFonts w:ascii="Baskerville Old Face" w:hAnsi="Baskerville Old Face"/>
          <w:u w:val="single"/>
        </w:rPr>
        <w:t>_</w:t>
      </w:r>
      <w:proofErr w:type="gramEnd"/>
      <w:r>
        <w:rPr>
          <w:rFonts w:ascii="Baskerville Old Face" w:hAnsi="Baskerville Old Face"/>
          <w:u w:val="single"/>
        </w:rPr>
        <w:t>__</w:t>
      </w:r>
      <w:r>
        <w:rPr>
          <w:rFonts w:ascii="Baskerville Old Face" w:hAnsi="Baskerville Old Face"/>
        </w:rPr>
        <w:tab/>
      </w:r>
    </w:p>
    <w:p w:rsidR="0018635A" w:rsidRDefault="0018635A" w:rsidP="0018635A">
      <w:pPr>
        <w:pStyle w:val="ListParagraph"/>
        <w:spacing w:line="240" w:lineRule="auto"/>
        <w:ind w:left="2880"/>
        <w:rPr>
          <w:rFonts w:ascii="Baskerville Old Face" w:hAnsi="Baskerville Old Face"/>
        </w:rPr>
      </w:pPr>
      <w:proofErr w:type="spellStart"/>
      <w:proofErr w:type="gramStart"/>
      <w:r w:rsidRPr="0018635A">
        <w:rPr>
          <w:rFonts w:ascii="Baskerville Old Face" w:hAnsi="Baskerville Old Face"/>
        </w:rPr>
        <w:t>ave</w:t>
      </w:r>
      <w:proofErr w:type="gramEnd"/>
      <w:r w:rsidRPr="0018635A">
        <w:rPr>
          <w:rFonts w:ascii="Baskerville Old Face" w:hAnsi="Baskerville Old Face"/>
        </w:rPr>
        <w:t>.</w:t>
      </w:r>
      <w:proofErr w:type="spellEnd"/>
      <w:r w:rsidRPr="0018635A">
        <w:rPr>
          <w:rFonts w:ascii="Baskerville Old Face" w:hAnsi="Baskerville Old Face"/>
        </w:rPr>
        <w:t xml:space="preserve"> total time (seconds)         =     _______  disks/second</w:t>
      </w:r>
    </w:p>
    <w:p w:rsidR="0018635A" w:rsidRDefault="0018635A" w:rsidP="0018635A">
      <w:pPr>
        <w:spacing w:line="240" w:lineRule="auto"/>
        <w:contextualSpacing/>
        <w:rPr>
          <w:rFonts w:ascii="Baskerville Old Face" w:hAnsi="Baskerville Old Face"/>
        </w:rPr>
      </w:pPr>
      <w:r>
        <w:rPr>
          <w:rFonts w:ascii="Baskerville Old Face" w:hAnsi="Baskerville Old Face"/>
        </w:rPr>
        <w:tab/>
      </w:r>
      <w:r>
        <w:rPr>
          <w:rFonts w:ascii="Baskerville Old Face" w:hAnsi="Baskerville Old Face"/>
        </w:rPr>
        <w:tab/>
        <w:t xml:space="preserve">Mean rate for red light:   </w:t>
      </w:r>
      <w:r w:rsidR="00E70D45">
        <w:rPr>
          <w:rFonts w:ascii="Baskerville Old Face" w:hAnsi="Baskerville Old Face"/>
        </w:rPr>
        <w:t>_________________________</w:t>
      </w:r>
    </w:p>
    <w:p w:rsidR="0018635A" w:rsidRDefault="0018635A" w:rsidP="0018635A">
      <w:pPr>
        <w:spacing w:line="240" w:lineRule="auto"/>
        <w:contextualSpacing/>
        <w:rPr>
          <w:rFonts w:ascii="Baskerville Old Face" w:hAnsi="Baskerville Old Face"/>
        </w:rPr>
      </w:pPr>
      <w:r>
        <w:rPr>
          <w:rFonts w:ascii="Baskerville Old Face" w:hAnsi="Baskerville Old Face"/>
        </w:rPr>
        <w:tab/>
      </w:r>
      <w:r>
        <w:rPr>
          <w:rFonts w:ascii="Baskerville Old Face" w:hAnsi="Baskerville Old Face"/>
        </w:rPr>
        <w:tab/>
        <w:t>Mean rate for blue light:</w:t>
      </w:r>
      <w:r w:rsidR="00E70D45">
        <w:rPr>
          <w:rFonts w:ascii="Baskerville Old Face" w:hAnsi="Baskerville Old Face"/>
        </w:rPr>
        <w:t xml:space="preserve">  _________________________</w:t>
      </w:r>
    </w:p>
    <w:p w:rsidR="0018635A" w:rsidRPr="0018635A" w:rsidRDefault="0018635A" w:rsidP="0018635A">
      <w:pPr>
        <w:spacing w:line="240" w:lineRule="auto"/>
        <w:contextualSpacing/>
        <w:rPr>
          <w:rFonts w:ascii="Baskerville Old Face" w:hAnsi="Baskerville Old Face"/>
        </w:rPr>
      </w:pPr>
      <w:r>
        <w:rPr>
          <w:rFonts w:ascii="Baskerville Old Face" w:hAnsi="Baskerville Old Face"/>
        </w:rPr>
        <w:tab/>
      </w:r>
      <w:r>
        <w:rPr>
          <w:rFonts w:ascii="Baskerville Old Face" w:hAnsi="Baskerville Old Face"/>
        </w:rPr>
        <w:tab/>
        <w:t>Mean rate for green light:</w:t>
      </w:r>
      <w:r w:rsidR="00E70D45">
        <w:rPr>
          <w:rFonts w:ascii="Baskerville Old Face" w:hAnsi="Baskerville Old Face"/>
        </w:rPr>
        <w:t xml:space="preserve">  ________________________</w:t>
      </w:r>
    </w:p>
    <w:p w:rsidR="0018635A" w:rsidRPr="0018635A" w:rsidRDefault="0018635A" w:rsidP="0018635A">
      <w:pPr>
        <w:spacing w:line="240" w:lineRule="auto"/>
        <w:rPr>
          <w:rFonts w:ascii="Baskerville Old Face" w:hAnsi="Baskerville Old Face"/>
        </w:rPr>
      </w:pPr>
      <w:r>
        <w:rPr>
          <w:rFonts w:ascii="Baskerville Old Face" w:hAnsi="Baskerville Old Face"/>
        </w:rPr>
        <w:tab/>
      </w:r>
      <w:r>
        <w:rPr>
          <w:rFonts w:ascii="Baskerville Old Face" w:hAnsi="Baskerville Old Face"/>
        </w:rPr>
        <w:tab/>
      </w:r>
    </w:p>
    <w:p w:rsidR="0018635A" w:rsidRDefault="0018635A" w:rsidP="0018635A">
      <w:pPr>
        <w:pStyle w:val="ListParagraph"/>
        <w:numPr>
          <w:ilvl w:val="0"/>
          <w:numId w:val="2"/>
        </w:numPr>
        <w:spacing w:line="240" w:lineRule="auto"/>
        <w:rPr>
          <w:rFonts w:ascii="Baskerville Old Face" w:hAnsi="Baskerville Old Face"/>
        </w:rPr>
      </w:pPr>
      <w:r>
        <w:rPr>
          <w:rFonts w:ascii="Baskerville Old Face" w:hAnsi="Baskerville Old Face"/>
        </w:rPr>
        <w:lastRenderedPageBreak/>
        <w:t xml:space="preserve"> </w:t>
      </w:r>
      <w:proofErr w:type="gramStart"/>
      <w:r>
        <w:rPr>
          <w:rFonts w:ascii="Baskerville Old Face" w:hAnsi="Baskerville Old Face"/>
        </w:rPr>
        <w:t>a.  Determine</w:t>
      </w:r>
      <w:proofErr w:type="gramEnd"/>
      <w:r>
        <w:rPr>
          <w:rFonts w:ascii="Baskerville Old Face" w:hAnsi="Baskerville Old Face"/>
        </w:rPr>
        <w:t xml:space="preserve"> the best type of graph to use to represent your data.</w:t>
      </w:r>
    </w:p>
    <w:p w:rsidR="0018635A" w:rsidRDefault="0018635A" w:rsidP="0018635A">
      <w:pPr>
        <w:spacing w:line="240" w:lineRule="auto"/>
        <w:ind w:left="720"/>
        <w:rPr>
          <w:rFonts w:ascii="Baskerville Old Face" w:hAnsi="Baskerville Old Face"/>
        </w:rPr>
      </w:pPr>
      <w:proofErr w:type="gramStart"/>
      <w:r>
        <w:rPr>
          <w:rFonts w:ascii="Baskerville Old Face" w:hAnsi="Baskerville Old Face"/>
        </w:rPr>
        <w:t>b.  Explain</w:t>
      </w:r>
      <w:proofErr w:type="gramEnd"/>
      <w:r>
        <w:rPr>
          <w:rFonts w:ascii="Baskerville Old Face" w:hAnsi="Baskerville Old Face"/>
        </w:rPr>
        <w:t xml:space="preserve"> your choice and construct the graph on the graph paper provided.  Be sure to carefully label the axes of the graph.</w:t>
      </w:r>
    </w:p>
    <w:p w:rsidR="0018635A" w:rsidRDefault="0018635A" w:rsidP="0018635A">
      <w:pPr>
        <w:spacing w:line="240" w:lineRule="auto"/>
        <w:rPr>
          <w:rFonts w:ascii="Baskerville Old Face" w:hAnsi="Baskerville Old Face"/>
        </w:rPr>
      </w:pPr>
      <w:r>
        <w:rPr>
          <w:rFonts w:ascii="Baskerville Old Face" w:hAnsi="Baskerville Old Face"/>
        </w:rPr>
        <w:t>5.  Based on your data, what can you conclude about how your independent variable affects the rate of photosynthesis?</w:t>
      </w:r>
    </w:p>
    <w:p w:rsidR="0018635A" w:rsidRDefault="0018635A"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r>
        <w:rPr>
          <w:rFonts w:ascii="Baskerville Old Face" w:hAnsi="Baskerville Old Face"/>
        </w:rPr>
        <w:t>6.  Why do you think baking soda was used in this experiment?  (Hint:  Think about the equation for the overall process of photosynthesis.)</w:t>
      </w:r>
    </w:p>
    <w:p w:rsidR="0018635A" w:rsidRDefault="0018635A"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r>
        <w:rPr>
          <w:rFonts w:ascii="Baskerville Old Face" w:hAnsi="Baskerville Old Face"/>
        </w:rPr>
        <w:t>7.  What are possible sources of unavoidable error in this experimental design?</w:t>
      </w:r>
    </w:p>
    <w:p w:rsidR="0018635A" w:rsidRDefault="0018635A"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r>
        <w:rPr>
          <w:rFonts w:ascii="Baskerville Old Face" w:hAnsi="Baskerville Old Face"/>
        </w:rPr>
        <w:t>8.  What are other things you could have tested besides colors of light?  Name 2.</w:t>
      </w:r>
    </w:p>
    <w:p w:rsidR="0018635A" w:rsidRDefault="0018635A"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E70D45" w:rsidRDefault="00E70D45"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r>
        <w:rPr>
          <w:rFonts w:ascii="Baskerville Old Face" w:hAnsi="Baskerville Old Face"/>
        </w:rPr>
        <w:t>Read the Data Analysis:  Interpreting Graphs section on page 116 in your book.  Answer the 2 questions posed below.</w:t>
      </w:r>
    </w:p>
    <w:p w:rsidR="0018635A" w:rsidRDefault="0018635A" w:rsidP="0018635A">
      <w:pPr>
        <w:spacing w:line="240" w:lineRule="auto"/>
        <w:rPr>
          <w:rFonts w:ascii="Baskerville Old Face" w:hAnsi="Baskerville Old Face"/>
        </w:rPr>
      </w:pPr>
      <w:r>
        <w:rPr>
          <w:rFonts w:ascii="Baskerville Old Face" w:hAnsi="Baskerville Old Face"/>
        </w:rPr>
        <w:t>1.</w:t>
      </w:r>
    </w:p>
    <w:p w:rsidR="0018635A" w:rsidRDefault="0018635A"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p>
    <w:p w:rsidR="0018635A" w:rsidRDefault="0018635A" w:rsidP="0018635A">
      <w:pPr>
        <w:spacing w:line="240" w:lineRule="auto"/>
        <w:rPr>
          <w:rFonts w:ascii="Baskerville Old Face" w:hAnsi="Baskerville Old Face"/>
        </w:rPr>
      </w:pPr>
    </w:p>
    <w:p w:rsidR="0018635A" w:rsidRPr="0018635A" w:rsidRDefault="0018635A" w:rsidP="0018635A">
      <w:pPr>
        <w:spacing w:line="240" w:lineRule="auto"/>
        <w:rPr>
          <w:rFonts w:ascii="Baskerville Old Face" w:hAnsi="Baskerville Old Face"/>
        </w:rPr>
      </w:pPr>
      <w:r>
        <w:rPr>
          <w:rFonts w:ascii="Baskerville Old Face" w:hAnsi="Baskerville Old Face"/>
        </w:rPr>
        <w:t>2.</w:t>
      </w:r>
    </w:p>
    <w:sectPr w:rsidR="0018635A" w:rsidRPr="0018635A" w:rsidSect="00AD5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591"/>
    <w:multiLevelType w:val="hybridMultilevel"/>
    <w:tmpl w:val="4CE41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C0EC8"/>
    <w:multiLevelType w:val="hybridMultilevel"/>
    <w:tmpl w:val="F54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F4"/>
    <w:rsid w:val="0018635A"/>
    <w:rsid w:val="001878AA"/>
    <w:rsid w:val="007009B4"/>
    <w:rsid w:val="00902A44"/>
    <w:rsid w:val="009A30AE"/>
    <w:rsid w:val="00AD57F4"/>
    <w:rsid w:val="00B278A2"/>
    <w:rsid w:val="00C43CE7"/>
    <w:rsid w:val="00E7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2AB64-5C5E-4C86-A992-28008A5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F4"/>
    <w:pPr>
      <w:ind w:left="720"/>
      <w:contextualSpacing/>
    </w:pPr>
  </w:style>
  <w:style w:type="table" w:styleId="TableGrid">
    <w:name w:val="Table Grid"/>
    <w:basedOn w:val="TableNormal"/>
    <w:uiPriority w:val="59"/>
    <w:rsid w:val="00B2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C9088-22D9-4501-B5BD-B8A427AA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mpardue</dc:creator>
  <cp:keywords/>
  <dc:description/>
  <cp:lastModifiedBy>Pardue, Michelle</cp:lastModifiedBy>
  <cp:revision>2</cp:revision>
  <cp:lastPrinted>2013-11-07T22:19:00Z</cp:lastPrinted>
  <dcterms:created xsi:type="dcterms:W3CDTF">2017-12-12T19:12:00Z</dcterms:created>
  <dcterms:modified xsi:type="dcterms:W3CDTF">2017-12-12T19:12:00Z</dcterms:modified>
</cp:coreProperties>
</file>